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C" w:rsidRPr="00006DCC" w:rsidRDefault="00006DCC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 w:rsidRPr="00006DCC">
        <w:rPr>
          <w:rFonts w:asciiTheme="majorHAnsi" w:hAnsiTheme="majorHAnsi"/>
          <w:sz w:val="28"/>
          <w:szCs w:val="28"/>
          <w:lang w:val="fr-CA"/>
        </w:rPr>
        <w:t>Notes de cours en histoire</w:t>
      </w:r>
    </w:p>
    <w:p w:rsidR="00006DCC" w:rsidRPr="00006DCC" w:rsidRDefault="00A2717A" w:rsidP="0064264F">
      <w:pPr>
        <w:spacing w:after="0" w:line="360" w:lineRule="auto"/>
        <w:jc w:val="center"/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sz w:val="28"/>
          <w:szCs w:val="28"/>
          <w:lang w:val="fr-CA"/>
        </w:rPr>
        <w:t xml:space="preserve">La </w:t>
      </w:r>
      <w:r w:rsidR="00A20567">
        <w:rPr>
          <w:rFonts w:asciiTheme="majorHAnsi" w:hAnsiTheme="majorHAnsi"/>
          <w:sz w:val="28"/>
          <w:szCs w:val="28"/>
          <w:lang w:val="fr-CA"/>
        </w:rPr>
        <w:t>grande noirceur</w:t>
      </w:r>
    </w:p>
    <w:p w:rsidR="00006DCC" w:rsidRDefault="00006DCC" w:rsidP="0064264F">
      <w:pPr>
        <w:spacing w:after="0" w:line="360" w:lineRule="auto"/>
        <w:jc w:val="center"/>
        <w:rPr>
          <w:lang w:val="fr-CA"/>
        </w:rPr>
      </w:pPr>
    </w:p>
    <w:p w:rsidR="00006DCC" w:rsidRDefault="00006DCC" w:rsidP="0064264F">
      <w:pPr>
        <w:spacing w:after="0" w:line="360" w:lineRule="auto"/>
        <w:jc w:val="center"/>
        <w:rPr>
          <w:b/>
          <w:sz w:val="24"/>
          <w:szCs w:val="24"/>
          <w:lang w:val="fr-CA"/>
        </w:rPr>
      </w:pPr>
      <w:r w:rsidRPr="00006DCC">
        <w:rPr>
          <w:b/>
          <w:sz w:val="24"/>
          <w:szCs w:val="24"/>
          <w:lang w:val="fr-CA"/>
        </w:rPr>
        <w:t xml:space="preserve">Complète les notes de cours suivantes en utilisant les informations contenues dans la présentation </w:t>
      </w:r>
      <w:proofErr w:type="spellStart"/>
      <w:r w:rsidRPr="00006DCC">
        <w:rPr>
          <w:b/>
          <w:sz w:val="24"/>
          <w:szCs w:val="24"/>
          <w:lang w:val="fr-CA"/>
        </w:rPr>
        <w:t>Prezi</w:t>
      </w:r>
      <w:proofErr w:type="spellEnd"/>
      <w:r w:rsidRPr="00006DCC">
        <w:rPr>
          <w:b/>
          <w:sz w:val="24"/>
          <w:szCs w:val="24"/>
          <w:lang w:val="fr-CA"/>
        </w:rPr>
        <w:t xml:space="preserve"> intitulée </w:t>
      </w:r>
      <w:r w:rsidR="00F74332">
        <w:rPr>
          <w:b/>
          <w:sz w:val="24"/>
          <w:szCs w:val="24"/>
          <w:lang w:val="fr-CA"/>
        </w:rPr>
        <w:t xml:space="preserve">: </w:t>
      </w:r>
      <w:r w:rsidR="00A20567">
        <w:rPr>
          <w:b/>
          <w:sz w:val="24"/>
          <w:szCs w:val="24"/>
          <w:lang w:val="fr-CA"/>
        </w:rPr>
        <w:t>La grande noirceur</w:t>
      </w:r>
      <w:r w:rsidRPr="00006DCC">
        <w:rPr>
          <w:b/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center"/>
        <w:rPr>
          <w:sz w:val="24"/>
          <w:szCs w:val="24"/>
          <w:lang w:val="fr-CA"/>
        </w:rPr>
      </w:pPr>
      <w:r w:rsidRPr="009969FD">
        <w:rPr>
          <w:sz w:val="24"/>
          <w:szCs w:val="24"/>
          <w:lang w:val="fr-CA"/>
        </w:rPr>
        <w:t xml:space="preserve">Lien pour la présentation : </w:t>
      </w:r>
      <w:r w:rsidR="00A20567" w:rsidRPr="00A20567">
        <w:rPr>
          <w:sz w:val="24"/>
          <w:szCs w:val="24"/>
          <w:lang w:val="fr-CA"/>
        </w:rPr>
        <w:t>https://prezi.com/jwypgyumr1le/?utm_campaign=share&amp;utm_medium=copy&amp;rc=ex0share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006DCC" w:rsidRPr="00006DCC" w:rsidRDefault="00A20567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  <w:r>
        <w:rPr>
          <w:sz w:val="24"/>
          <w:szCs w:val="24"/>
          <w:u w:val="single"/>
          <w:lang w:val="fr-CA"/>
        </w:rPr>
        <w:t>De 1946 à 1960</w:t>
      </w:r>
      <w:r w:rsidR="00006DCC" w:rsidRPr="00006DCC">
        <w:rPr>
          <w:sz w:val="24"/>
          <w:szCs w:val="24"/>
          <w:lang w:val="fr-CA"/>
        </w:rPr>
        <w:t xml:space="preserve"> :</w:t>
      </w:r>
    </w:p>
    <w:p w:rsidR="007C5A83" w:rsidRDefault="00A20567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Suite à la deuxième guerre mondiale, le Québec entre dans une période appelée La grande noirceur. En effet, cette époque est nommée ainsi à cause des idées conservatrices et de l'immobilisme du gouvernement et du clergé. Associe la bonne définition au bon terme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3285"/>
        <w:gridCol w:w="5094"/>
      </w:tblGrid>
      <w:tr w:rsidR="00A20567" w:rsidTr="00A20567">
        <w:tc>
          <w:tcPr>
            <w:tcW w:w="1809" w:type="dxa"/>
          </w:tcPr>
          <w:p w:rsidR="00A20567" w:rsidRDefault="00A20567" w:rsidP="00A20567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Conservatisme</w:t>
            </w:r>
          </w:p>
        </w:tc>
        <w:tc>
          <w:tcPr>
            <w:tcW w:w="3285" w:type="dxa"/>
          </w:tcPr>
          <w:p w:rsidR="00A20567" w:rsidRPr="00A20567" w:rsidRDefault="007540BC" w:rsidP="00A20567">
            <w:pPr>
              <w:pStyle w:val="Paragraphedeliste"/>
              <w:numPr>
                <w:ilvl w:val="0"/>
                <w:numId w:val="3"/>
              </w:numPr>
              <w:spacing w:line="360" w:lineRule="auto"/>
              <w:ind w:hanging="720"/>
              <w:jc w:val="both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16.35pt;margin-top:8.4pt;width:143.25pt;height:24pt;flip:y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2" type="#_x0000_t32" style="position:absolute;left:0;text-align:left;margin-left:12.6pt;margin-top:8.4pt;width:147pt;height:24pt;z-index:251676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94" w:type="dxa"/>
          </w:tcPr>
          <w:p w:rsidR="00A20567" w:rsidRPr="00A20567" w:rsidRDefault="00A20567" w:rsidP="00A20567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293" w:hanging="284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Attitude caractérisée par le refus du progrès.</w:t>
            </w:r>
          </w:p>
        </w:tc>
      </w:tr>
      <w:tr w:rsidR="00A20567" w:rsidTr="00A20567">
        <w:tc>
          <w:tcPr>
            <w:tcW w:w="1809" w:type="dxa"/>
          </w:tcPr>
          <w:p w:rsidR="00A20567" w:rsidRDefault="00A20567" w:rsidP="00A20567">
            <w:pPr>
              <w:spacing w:line="360" w:lineRule="auto"/>
              <w:jc w:val="right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Immobilisme</w:t>
            </w:r>
          </w:p>
        </w:tc>
        <w:tc>
          <w:tcPr>
            <w:tcW w:w="3285" w:type="dxa"/>
          </w:tcPr>
          <w:p w:rsidR="00A20567" w:rsidRPr="00A20567" w:rsidRDefault="00A20567" w:rsidP="00A20567">
            <w:pPr>
              <w:pStyle w:val="Paragraphedeliste"/>
              <w:numPr>
                <w:ilvl w:val="0"/>
                <w:numId w:val="3"/>
              </w:numPr>
              <w:spacing w:line="360" w:lineRule="auto"/>
              <w:ind w:hanging="720"/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5094" w:type="dxa"/>
          </w:tcPr>
          <w:p w:rsidR="00A20567" w:rsidRPr="00A20567" w:rsidRDefault="00A20567" w:rsidP="00A20567">
            <w:pPr>
              <w:pStyle w:val="Paragraphedeliste"/>
              <w:numPr>
                <w:ilvl w:val="0"/>
                <w:numId w:val="3"/>
              </w:numPr>
              <w:spacing w:line="360" w:lineRule="auto"/>
              <w:ind w:left="293" w:hanging="284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Attitude caractérisée par le refus du changement.</w:t>
            </w:r>
          </w:p>
        </w:tc>
      </w:tr>
    </w:tbl>
    <w:p w:rsidR="00B40B47" w:rsidRDefault="00B40B47" w:rsidP="0064264F">
      <w:pPr>
        <w:spacing w:after="0" w:line="360" w:lineRule="auto"/>
        <w:jc w:val="both"/>
        <w:rPr>
          <w:sz w:val="24"/>
          <w:szCs w:val="24"/>
          <w:u w:val="single"/>
          <w:lang w:val="fr-CA"/>
        </w:rPr>
      </w:pPr>
    </w:p>
    <w:p w:rsidR="00006DCC" w:rsidRDefault="00A20567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L'après guerre</w:t>
      </w:r>
      <w:r w:rsidR="00006DCC">
        <w:rPr>
          <w:sz w:val="24"/>
          <w:szCs w:val="24"/>
          <w:lang w:val="fr-CA"/>
        </w:rPr>
        <w:t xml:space="preserve"> :</w:t>
      </w:r>
    </w:p>
    <w:p w:rsidR="00006DCC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681990</wp:posOffset>
            </wp:positionV>
            <wp:extent cx="647700" cy="590550"/>
            <wp:effectExtent l="19050" t="0" r="0" b="0"/>
            <wp:wrapNone/>
            <wp:docPr id="5" name="Image 103" descr="C:\Users\Admin\AppData\Local\Microsoft\Windows\Temporary Internet Files\Content.IE5\E9VRXEUP\arrow-3193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dmin\AppData\Local\Microsoft\Windows\Temporary Internet Files\Content.IE5\E9VRXEUP\arrow-31932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710565</wp:posOffset>
            </wp:positionV>
            <wp:extent cx="647700" cy="590550"/>
            <wp:effectExtent l="0" t="38100" r="0" b="19050"/>
            <wp:wrapNone/>
            <wp:docPr id="12" name="Image 103" descr="C:\Users\Admin\AppData\Local\Microsoft\Windows\Temporary Internet Files\Content.IE5\E9VRXEUP\arrow-3193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dmin\AppData\Local\Microsoft\Windows\Temporary Internet Files\Content.IE5\E9VRXEUP\arrow-31932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rect id="_x0000_s1026" style="position:absolute;left:0;text-align:left;margin-left:178.05pt;margin-top:46.2pt;width:138.75pt;height:41.25pt;z-index:251659264;mso-position-horizontal-relative:text;mso-position-vertical-relative:text">
            <v:textbox>
              <w:txbxContent>
                <w:p w:rsidR="001A53EB" w:rsidRDefault="001A53EB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 w:rsidRPr="001A53EB"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Il y a peu de</w:t>
                  </w:r>
                  <w:r w:rsidR="00216AE6"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="00216AE6" w:rsidRPr="00216AE6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  <w:lang w:val="fr-CA"/>
                    </w:rPr>
                    <w:t>chômage</w:t>
                  </w:r>
                </w:p>
              </w:txbxContent>
            </v:textbox>
          </v:rect>
        </w:pict>
      </w:r>
      <w:r>
        <w:rPr>
          <w:sz w:val="24"/>
          <w:szCs w:val="24"/>
          <w:lang w:val="fr-CA"/>
        </w:rPr>
        <w:t xml:space="preserve">Plusieurs régions du monde qui n'ont pas subit de combats lors de la deuxième guerre mondiale connaissent une période de </w:t>
      </w:r>
      <w:r w:rsidR="00216AE6" w:rsidRPr="00216AE6">
        <w:rPr>
          <w:color w:val="FF0000"/>
          <w:sz w:val="24"/>
          <w:szCs w:val="24"/>
          <w:lang w:val="fr-CA"/>
        </w:rPr>
        <w:t>prospérité</w:t>
      </w:r>
      <w:r w:rsidR="00216AE6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C'est le cas du Québec. </w:t>
      </w:r>
      <w:r w:rsidR="00216AE6">
        <w:rPr>
          <w:sz w:val="24"/>
          <w:szCs w:val="24"/>
          <w:lang w:val="fr-CA"/>
        </w:rPr>
        <w:t xml:space="preserve">                  </w:t>
      </w:r>
      <w:r>
        <w:rPr>
          <w:sz w:val="24"/>
          <w:szCs w:val="24"/>
          <w:lang w:val="fr-CA"/>
        </w:rPr>
        <w:t>Complète le diagramme suivant :</w:t>
      </w:r>
      <w:r w:rsidRPr="00216AE6">
        <w:rPr>
          <w:rFonts w:ascii="Bookman Old Style" w:hAnsi="Bookman Old Style"/>
          <w:b/>
          <w:noProof/>
          <w:sz w:val="56"/>
          <w:szCs w:val="56"/>
          <w:lang w:val="fr-CA"/>
        </w:rPr>
        <w:t xml:space="preserve"> </w:t>
      </w: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pict>
          <v:rect id="_x0000_s1031" style="position:absolute;left:0;text-align:left;margin-left:17.95pt;margin-top:20.55pt;width:138.75pt;height:41.25pt;z-index:251664384">
            <v:textbox>
              <w:txbxContent>
                <w:p w:rsidR="001A53EB" w:rsidRPr="0076378D" w:rsidRDefault="0076378D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Il y a abondance de</w:t>
                  </w:r>
                  <w:r w:rsidR="00216AE6"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="00216AE6" w:rsidRPr="00216AE6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  <w:lang w:val="fr-CA"/>
                    </w:rPr>
                    <w:t>ressources naturelles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7" style="position:absolute;left:0;text-align:left;margin-left:328.8pt;margin-top:20.55pt;width:138.75pt;height:41.25pt;z-index:251660288">
            <v:textbox>
              <w:txbxContent>
                <w:p w:rsidR="001A53EB" w:rsidRPr="001A53EB" w:rsidRDefault="001A53EB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Entreprises offrent</w:t>
                  </w:r>
                  <w:r w:rsidR="00216AE6"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="00216AE6" w:rsidRPr="00216AE6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  <w:lang w:val="fr-CA"/>
                    </w:rPr>
                    <w:t>de bons salaires</w:t>
                  </w:r>
                </w:p>
              </w:txbxContent>
            </v:textbox>
          </v:rect>
        </w:pict>
      </w: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63500</wp:posOffset>
            </wp:positionV>
            <wp:extent cx="333375" cy="333375"/>
            <wp:effectExtent l="0" t="0" r="0" b="0"/>
            <wp:wrapNone/>
            <wp:docPr id="8" name="Image 2" descr="C:\Users\PC\AppData\Local\Microsoft\Windows\Temporary Internet Files\Content.IE5\ACO3MECC\768px-Ic_arrow_back_36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ACO3MECC\768px-Ic_arrow_back_36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5080</wp:posOffset>
            </wp:positionV>
            <wp:extent cx="333375" cy="333375"/>
            <wp:effectExtent l="0" t="0" r="0" b="0"/>
            <wp:wrapNone/>
            <wp:docPr id="7" name="Image 2" descr="C:\Users\PC\AppData\Local\Microsoft\Windows\Temporary Internet Files\Content.IE5\ACO3MECC\768px-Ic_arrow_back_36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Temporary Internet Files\Content.IE5\ACO3MECC\768px-Ic_arrow_back_36px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pict>
          <v:rect id="_x0000_s1030" style="position:absolute;left:0;text-align:left;margin-left:17.95pt;margin-top:15.9pt;width:138.75pt;height:41.25pt;z-index:251663360">
            <v:textbox>
              <w:txbxContent>
                <w:p w:rsidR="001A53EB" w:rsidRPr="0076378D" w:rsidRDefault="0076378D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Bons salaires augmentent</w:t>
                  </w:r>
                  <w:r w:rsidR="00216AE6"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="00216AE6" w:rsidRPr="00216AE6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  <w:lang w:val="fr-CA"/>
                    </w:rPr>
                    <w:t>la consommation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28" style="position:absolute;left:0;text-align:left;margin-left:328.8pt;margin-top:15.9pt;width:138.75pt;height:41.25pt;z-index:251661312">
            <v:textbox>
              <w:txbxContent>
                <w:p w:rsidR="001A53EB" w:rsidRPr="001A53EB" w:rsidRDefault="001A53EB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Les gens peuvent avoir</w:t>
                  </w:r>
                  <w:r w:rsidR="00216AE6"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="00216AE6" w:rsidRPr="00216AE6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  <w:lang w:val="fr-CA"/>
                    </w:rPr>
                    <w:t>de grosses familles</w:t>
                  </w:r>
                </w:p>
              </w:txbxContent>
            </v:textbox>
          </v:rect>
        </w:pict>
      </w: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254000</wp:posOffset>
            </wp:positionV>
            <wp:extent cx="647700" cy="590550"/>
            <wp:effectExtent l="0" t="38100" r="0" b="19050"/>
            <wp:wrapNone/>
            <wp:docPr id="4" name="Image 103" descr="C:\Users\Admin\AppData\Local\Microsoft\Windows\Temporary Internet Files\Content.IE5\E9VRXEUP\arrow-3193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dmin\AppData\Local\Microsoft\Windows\Temporary Internet Files\Content.IE5\E9VRXEUP\arrow-31932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225425</wp:posOffset>
            </wp:positionV>
            <wp:extent cx="647700" cy="590550"/>
            <wp:effectExtent l="19050" t="0" r="0" b="0"/>
            <wp:wrapNone/>
            <wp:docPr id="3" name="Image 103" descr="C:\Users\Admin\AppData\Local\Microsoft\Windows\Temporary Internet Files\Content.IE5\E9VRXEUP\arrow-31932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Admin\AppData\Local\Microsoft\Windows\Temporary Internet Files\Content.IE5\E9VRXEUP\arrow-319327_64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3EB" w:rsidRDefault="001A53EB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pict>
          <v:rect id="_x0000_s1029" style="position:absolute;left:0;text-align:left;margin-left:178.05pt;margin-top:10pt;width:138.75pt;height:41.25pt;z-index:251662336">
            <v:textbox>
              <w:txbxContent>
                <w:p w:rsidR="001A53EB" w:rsidRPr="0076378D" w:rsidRDefault="0076378D" w:rsidP="001A53EB">
                  <w:pPr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>La prospérité attire</w:t>
                  </w:r>
                  <w:r w:rsidR="00216AE6">
                    <w:rPr>
                      <w:rFonts w:asciiTheme="majorHAnsi" w:hAnsiTheme="majorHAnsi"/>
                      <w:b/>
                      <w:sz w:val="20"/>
                      <w:szCs w:val="20"/>
                      <w:lang w:val="fr-CA"/>
                    </w:rPr>
                    <w:t xml:space="preserve"> </w:t>
                  </w:r>
                  <w:r w:rsidR="00216AE6" w:rsidRPr="00216AE6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  <w:lang w:val="fr-CA"/>
                    </w:rPr>
                    <w:t>les immigrants</w:t>
                  </w:r>
                </w:p>
              </w:txbxContent>
            </v:textbox>
          </v:rect>
        </w:pict>
      </w:r>
    </w:p>
    <w:p w:rsidR="009C6B61" w:rsidRDefault="009C6B61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76378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lastRenderedPageBreak/>
        <w:t>Progrès social?</w:t>
      </w:r>
      <w:r w:rsidR="0064264F">
        <w:rPr>
          <w:sz w:val="24"/>
          <w:szCs w:val="24"/>
          <w:lang w:val="fr-CA"/>
        </w:rPr>
        <w:t xml:space="preserve"> :</w:t>
      </w:r>
    </w:p>
    <w:p w:rsidR="00AE29F8" w:rsidRDefault="0076378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Il y a peu de progrès social au Québec à cause des </w:t>
      </w:r>
      <w:r w:rsidR="00216AE6" w:rsidRPr="00216AE6">
        <w:rPr>
          <w:color w:val="FF0000"/>
          <w:sz w:val="24"/>
          <w:szCs w:val="24"/>
          <w:lang w:val="fr-CA"/>
        </w:rPr>
        <w:t>valeurs conservatrices</w:t>
      </w:r>
      <w:r>
        <w:rPr>
          <w:sz w:val="24"/>
          <w:szCs w:val="24"/>
          <w:lang w:val="fr-CA"/>
        </w:rPr>
        <w:t xml:space="preserve"> et de l'omniprésence de </w:t>
      </w:r>
      <w:r w:rsidR="00216AE6" w:rsidRPr="00216AE6">
        <w:rPr>
          <w:color w:val="FF0000"/>
          <w:sz w:val="24"/>
          <w:szCs w:val="24"/>
          <w:lang w:val="fr-CA"/>
        </w:rPr>
        <w:t>l'Église catholique</w:t>
      </w:r>
      <w:r w:rsidR="00216AE6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C'est l'Église qui s'occupe de </w:t>
      </w:r>
      <w:r w:rsidR="00216AE6" w:rsidRPr="00216AE6">
        <w:rPr>
          <w:color w:val="FF0000"/>
          <w:sz w:val="24"/>
          <w:szCs w:val="24"/>
          <w:lang w:val="fr-CA"/>
        </w:rPr>
        <w:t>l'éducation</w:t>
      </w:r>
      <w:r w:rsidR="00216AE6">
        <w:rPr>
          <w:sz w:val="24"/>
          <w:szCs w:val="24"/>
          <w:lang w:val="fr-CA"/>
        </w:rPr>
        <w:t>,</w:t>
      </w:r>
      <w:r>
        <w:rPr>
          <w:sz w:val="24"/>
          <w:szCs w:val="24"/>
          <w:lang w:val="fr-CA"/>
        </w:rPr>
        <w:t xml:space="preserve"> des hôpitaux et de l'aide aux </w:t>
      </w:r>
      <w:r w:rsidR="00216AE6" w:rsidRPr="00216AE6">
        <w:rPr>
          <w:color w:val="FF0000"/>
          <w:sz w:val="24"/>
          <w:szCs w:val="24"/>
          <w:lang w:val="fr-CA"/>
        </w:rPr>
        <w:t>familles</w:t>
      </w:r>
      <w:r w:rsidR="00216AE6">
        <w:rPr>
          <w:sz w:val="24"/>
          <w:szCs w:val="24"/>
          <w:lang w:val="fr-CA"/>
        </w:rPr>
        <w:t xml:space="preserve"> </w:t>
      </w:r>
      <w:r w:rsidR="00216AE6" w:rsidRPr="00216AE6">
        <w:rPr>
          <w:color w:val="FF0000"/>
          <w:sz w:val="24"/>
          <w:szCs w:val="24"/>
          <w:lang w:val="fr-CA"/>
        </w:rPr>
        <w:t>pauvres</w:t>
      </w:r>
      <w:r w:rsidR="00216AE6">
        <w:rPr>
          <w:sz w:val="24"/>
          <w:szCs w:val="24"/>
          <w:lang w:val="fr-CA"/>
        </w:rPr>
        <w:t>.</w:t>
      </w:r>
      <w:r>
        <w:rPr>
          <w:sz w:val="24"/>
          <w:szCs w:val="24"/>
          <w:lang w:val="fr-CA"/>
        </w:rPr>
        <w:t xml:space="preserve"> La plupart des Québécois n'ont pas ou très peu d'éducation. Le gouvernement québécois s'oppose aux changements afin de plaire à </w:t>
      </w:r>
      <w:r w:rsidR="00216AE6" w:rsidRPr="00216AE6">
        <w:rPr>
          <w:color w:val="FF0000"/>
          <w:sz w:val="24"/>
          <w:szCs w:val="24"/>
          <w:lang w:val="fr-CA"/>
        </w:rPr>
        <w:t>l'Église</w:t>
      </w:r>
      <w:r w:rsidR="00216AE6">
        <w:rPr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64264F" w:rsidRDefault="0076378D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u w:val="single"/>
          <w:lang w:val="fr-CA"/>
        </w:rPr>
        <w:t>Politique québécoise</w:t>
      </w:r>
      <w:r w:rsidR="0064264F">
        <w:rPr>
          <w:sz w:val="24"/>
          <w:szCs w:val="24"/>
          <w:lang w:val="fr-CA"/>
        </w:rPr>
        <w:t xml:space="preserve"> :</w:t>
      </w:r>
    </w:p>
    <w:p w:rsidR="0064264F" w:rsidRDefault="00216AE6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216AE6">
        <w:rPr>
          <w:color w:val="FF0000"/>
          <w:sz w:val="24"/>
          <w:szCs w:val="24"/>
          <w:lang w:val="fr-CA"/>
        </w:rPr>
        <w:t>Maurice</w:t>
      </w:r>
      <w:r w:rsidR="0076378D" w:rsidRPr="00216AE6">
        <w:rPr>
          <w:color w:val="FF0000"/>
          <w:sz w:val="24"/>
          <w:szCs w:val="24"/>
          <w:lang w:val="fr-CA"/>
        </w:rPr>
        <w:t xml:space="preserve"> </w:t>
      </w:r>
      <w:r w:rsidRPr="00216AE6">
        <w:rPr>
          <w:color w:val="FF0000"/>
          <w:sz w:val="24"/>
          <w:szCs w:val="24"/>
          <w:lang w:val="fr-CA"/>
        </w:rPr>
        <w:t>Duplessis</w:t>
      </w:r>
      <w:r w:rsidR="0076378D">
        <w:rPr>
          <w:sz w:val="24"/>
          <w:szCs w:val="24"/>
          <w:lang w:val="fr-CA"/>
        </w:rPr>
        <w:t xml:space="preserve"> est le premier ministre du Québec de 1944 à 1959</w:t>
      </w:r>
      <w:r w:rsidR="00FE4113">
        <w:rPr>
          <w:sz w:val="24"/>
          <w:szCs w:val="24"/>
          <w:lang w:val="fr-CA"/>
        </w:rPr>
        <w:t>.</w:t>
      </w:r>
      <w:r w:rsidR="0076378D">
        <w:rPr>
          <w:sz w:val="24"/>
          <w:szCs w:val="24"/>
          <w:lang w:val="fr-CA"/>
        </w:rPr>
        <w:t xml:space="preserve"> Il possède des valeurs conservatrices et il est très proche de l'Église. Il encourage </w:t>
      </w:r>
      <w:r w:rsidRPr="00216AE6">
        <w:rPr>
          <w:color w:val="FF0000"/>
          <w:sz w:val="24"/>
          <w:szCs w:val="24"/>
          <w:lang w:val="fr-CA"/>
        </w:rPr>
        <w:t>l'agriculture</w:t>
      </w:r>
      <w:r>
        <w:rPr>
          <w:sz w:val="24"/>
          <w:szCs w:val="24"/>
          <w:lang w:val="fr-CA"/>
        </w:rPr>
        <w:t>,</w:t>
      </w:r>
      <w:r w:rsidR="0076378D">
        <w:rPr>
          <w:sz w:val="24"/>
          <w:szCs w:val="24"/>
          <w:lang w:val="fr-CA"/>
        </w:rPr>
        <w:t xml:space="preserve"> les femmes au foyer et l'obéissance à </w:t>
      </w:r>
      <w:r w:rsidRPr="00216AE6">
        <w:rPr>
          <w:color w:val="FF0000"/>
          <w:sz w:val="24"/>
          <w:szCs w:val="24"/>
          <w:lang w:val="fr-CA"/>
        </w:rPr>
        <w:t>l'autorité</w:t>
      </w:r>
      <w:r>
        <w:rPr>
          <w:sz w:val="24"/>
          <w:szCs w:val="24"/>
          <w:lang w:val="fr-CA"/>
        </w:rPr>
        <w:t>.</w:t>
      </w:r>
      <w:r w:rsidR="0076378D">
        <w:rPr>
          <w:sz w:val="24"/>
          <w:szCs w:val="24"/>
          <w:lang w:val="fr-CA"/>
        </w:rPr>
        <w:t xml:space="preserve"> Il s'oppose à un système public (financé et dirigé par le gouvernement) d'éducation et de soins de santé gratuits. Il s'oppose aussi aux droits des </w:t>
      </w:r>
      <w:r w:rsidRPr="00216AE6">
        <w:rPr>
          <w:color w:val="FF0000"/>
          <w:sz w:val="24"/>
          <w:szCs w:val="24"/>
          <w:lang w:val="fr-CA"/>
        </w:rPr>
        <w:t>travailleurs</w:t>
      </w:r>
      <w:r>
        <w:rPr>
          <w:sz w:val="24"/>
          <w:szCs w:val="24"/>
          <w:lang w:val="fr-CA"/>
        </w:rPr>
        <w:t>.</w:t>
      </w:r>
      <w:r w:rsidR="0076378D">
        <w:rPr>
          <w:sz w:val="24"/>
          <w:szCs w:val="24"/>
          <w:lang w:val="fr-CA"/>
        </w:rPr>
        <w:t xml:space="preserve"> Plusieurs personnes s'opposent aux politiques de Duplessis. Des artistes vont signer un manifeste intitulé le </w:t>
      </w:r>
      <w:r w:rsidRPr="00216AE6">
        <w:rPr>
          <w:color w:val="FF0000"/>
          <w:sz w:val="24"/>
          <w:szCs w:val="24"/>
          <w:lang w:val="fr-CA"/>
        </w:rPr>
        <w:t>Refus</w:t>
      </w:r>
      <w:r w:rsidR="0076378D" w:rsidRPr="00216AE6">
        <w:rPr>
          <w:color w:val="FF0000"/>
          <w:sz w:val="24"/>
          <w:szCs w:val="24"/>
          <w:lang w:val="fr-CA"/>
        </w:rPr>
        <w:t xml:space="preserve"> </w:t>
      </w:r>
      <w:r w:rsidRPr="00216AE6">
        <w:rPr>
          <w:color w:val="FF0000"/>
          <w:sz w:val="24"/>
          <w:szCs w:val="24"/>
          <w:lang w:val="fr-CA"/>
        </w:rPr>
        <w:t>Global</w:t>
      </w:r>
      <w:r w:rsidR="0076378D">
        <w:rPr>
          <w:sz w:val="24"/>
          <w:szCs w:val="24"/>
          <w:lang w:val="fr-CA"/>
        </w:rPr>
        <w:t xml:space="preserve"> afin de dénoncer le conservatisme et l'omniprésence de l'Église. Duplessis meurt en </w:t>
      </w:r>
      <w:r w:rsidRPr="00216AE6">
        <w:rPr>
          <w:color w:val="FF0000"/>
          <w:sz w:val="24"/>
          <w:szCs w:val="24"/>
          <w:lang w:val="fr-CA"/>
        </w:rPr>
        <w:t>1959</w:t>
      </w:r>
      <w:r>
        <w:rPr>
          <w:sz w:val="24"/>
          <w:szCs w:val="24"/>
          <w:lang w:val="fr-CA"/>
        </w:rPr>
        <w:t>.</w:t>
      </w:r>
    </w:p>
    <w:p w:rsidR="009969FD" w:rsidRDefault="009969FD" w:rsidP="0064264F">
      <w:pPr>
        <w:spacing w:after="0" w:line="360" w:lineRule="auto"/>
        <w:jc w:val="both"/>
        <w:rPr>
          <w:sz w:val="24"/>
          <w:szCs w:val="24"/>
          <w:lang w:val="fr-CA"/>
        </w:rPr>
      </w:pP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 w:rsidRPr="008D2D28">
        <w:rPr>
          <w:sz w:val="24"/>
          <w:szCs w:val="24"/>
          <w:u w:val="single"/>
          <w:lang w:val="fr-CA"/>
        </w:rPr>
        <w:t>Date importante</w:t>
      </w:r>
      <w:r>
        <w:rPr>
          <w:sz w:val="24"/>
          <w:szCs w:val="24"/>
          <w:lang w:val="fr-CA"/>
        </w:rPr>
        <w:t xml:space="preserve"> : Quel événement historique s'est passé le </w:t>
      </w:r>
      <w:r w:rsidR="0076378D">
        <w:rPr>
          <w:lang w:val="fr-CA"/>
        </w:rPr>
        <w:t>26</w:t>
      </w:r>
      <w:r w:rsidR="00312A65">
        <w:rPr>
          <w:lang w:val="fr-CA"/>
        </w:rPr>
        <w:t xml:space="preserve"> avril </w:t>
      </w:r>
      <w:r w:rsidR="0076378D">
        <w:rPr>
          <w:lang w:val="fr-CA"/>
        </w:rPr>
        <w:t>1986</w:t>
      </w:r>
      <w:r>
        <w:rPr>
          <w:sz w:val="24"/>
          <w:szCs w:val="24"/>
          <w:lang w:val="fr-CA"/>
        </w:rPr>
        <w:t>?</w:t>
      </w:r>
    </w:p>
    <w:p w:rsidR="008D2D28" w:rsidRDefault="008D2D28" w:rsidP="0064264F">
      <w:pPr>
        <w:spacing w:after="0" w:line="360" w:lineRule="auto"/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Indice : </w:t>
      </w:r>
      <w:r w:rsidR="00E33ED4">
        <w:rPr>
          <w:sz w:val="24"/>
          <w:szCs w:val="24"/>
          <w:lang w:val="fr-CA"/>
        </w:rPr>
        <w:t xml:space="preserve">C'est un événement </w:t>
      </w:r>
      <w:r w:rsidR="0076378D">
        <w:rPr>
          <w:sz w:val="24"/>
          <w:szCs w:val="24"/>
          <w:lang w:val="fr-CA"/>
        </w:rPr>
        <w:t>international</w:t>
      </w:r>
      <w:r w:rsidR="00A35441">
        <w:rPr>
          <w:sz w:val="24"/>
          <w:szCs w:val="24"/>
          <w:lang w:val="fr-CA"/>
        </w:rPr>
        <w:t xml:space="preserve">. </w:t>
      </w:r>
      <w:r w:rsidR="00216AE6" w:rsidRPr="00216AE6">
        <w:rPr>
          <w:color w:val="FF0000"/>
          <w:sz w:val="24"/>
          <w:szCs w:val="24"/>
          <w:lang w:val="fr-CA"/>
        </w:rPr>
        <w:t>Catastrophe nucléaire de Tchernobyl.</w:t>
      </w:r>
    </w:p>
    <w:p w:rsidR="00A35441" w:rsidRDefault="00A35441" w:rsidP="0064264F">
      <w:pPr>
        <w:spacing w:after="0" w:line="360" w:lineRule="auto"/>
        <w:jc w:val="both"/>
        <w:rPr>
          <w:b/>
          <w:sz w:val="24"/>
          <w:szCs w:val="24"/>
          <w:u w:val="single"/>
          <w:lang w:val="fr-CA"/>
        </w:rPr>
      </w:pPr>
    </w:p>
    <w:sectPr w:rsidR="00A35441" w:rsidSect="00AE29F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B1B"/>
    <w:multiLevelType w:val="hybridMultilevel"/>
    <w:tmpl w:val="2F76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63C4C"/>
    <w:multiLevelType w:val="hybridMultilevel"/>
    <w:tmpl w:val="D5D2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113D1"/>
    <w:multiLevelType w:val="hybridMultilevel"/>
    <w:tmpl w:val="C19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000A9"/>
    <w:rsid w:val="00006DCC"/>
    <w:rsid w:val="00044B23"/>
    <w:rsid w:val="00146B4F"/>
    <w:rsid w:val="001974C8"/>
    <w:rsid w:val="001A53EB"/>
    <w:rsid w:val="00216AE6"/>
    <w:rsid w:val="00231EE0"/>
    <w:rsid w:val="00234C65"/>
    <w:rsid w:val="002731B1"/>
    <w:rsid w:val="002E4886"/>
    <w:rsid w:val="003030C8"/>
    <w:rsid w:val="00312A65"/>
    <w:rsid w:val="003A79FA"/>
    <w:rsid w:val="00400FD2"/>
    <w:rsid w:val="00410FEC"/>
    <w:rsid w:val="00413AA8"/>
    <w:rsid w:val="00417E6F"/>
    <w:rsid w:val="00427C37"/>
    <w:rsid w:val="004A11B6"/>
    <w:rsid w:val="004D277D"/>
    <w:rsid w:val="00591563"/>
    <w:rsid w:val="005B7438"/>
    <w:rsid w:val="0064264F"/>
    <w:rsid w:val="006B6286"/>
    <w:rsid w:val="007540BC"/>
    <w:rsid w:val="0076378D"/>
    <w:rsid w:val="007A704A"/>
    <w:rsid w:val="007C5A83"/>
    <w:rsid w:val="007F7265"/>
    <w:rsid w:val="00851290"/>
    <w:rsid w:val="008876A2"/>
    <w:rsid w:val="008D2D28"/>
    <w:rsid w:val="008E4BE7"/>
    <w:rsid w:val="009221B7"/>
    <w:rsid w:val="00994F9C"/>
    <w:rsid w:val="009969FD"/>
    <w:rsid w:val="009C6B61"/>
    <w:rsid w:val="009E1E43"/>
    <w:rsid w:val="00A20567"/>
    <w:rsid w:val="00A2717A"/>
    <w:rsid w:val="00A35441"/>
    <w:rsid w:val="00AE29F8"/>
    <w:rsid w:val="00AE7E74"/>
    <w:rsid w:val="00AF0531"/>
    <w:rsid w:val="00B40B47"/>
    <w:rsid w:val="00B735A0"/>
    <w:rsid w:val="00C07EEC"/>
    <w:rsid w:val="00C91117"/>
    <w:rsid w:val="00CF4648"/>
    <w:rsid w:val="00D439A5"/>
    <w:rsid w:val="00D475E2"/>
    <w:rsid w:val="00D873C8"/>
    <w:rsid w:val="00DE6487"/>
    <w:rsid w:val="00E32E6D"/>
    <w:rsid w:val="00E33ED4"/>
    <w:rsid w:val="00F000A9"/>
    <w:rsid w:val="00F74332"/>
    <w:rsid w:val="00FD043F"/>
    <w:rsid w:val="00FE4113"/>
    <w:rsid w:val="00FF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6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06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E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C5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5A83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D439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2020-05-04T19:35:00Z</dcterms:created>
  <dcterms:modified xsi:type="dcterms:W3CDTF">2020-05-04T19:43:00Z</dcterms:modified>
</cp:coreProperties>
</file>